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8EB66" w14:textId="77777777" w:rsidR="005C3B28" w:rsidRPr="005C3B28" w:rsidRDefault="005C3B28" w:rsidP="005C3B28">
      <w:pPr>
        <w:tabs>
          <w:tab w:val="left" w:pos="567"/>
          <w:tab w:val="left" w:pos="2552"/>
        </w:tabs>
        <w:spacing w:before="360" w:after="120" w:line="360" w:lineRule="auto"/>
        <w:ind w:left="2552" w:hanging="2552"/>
        <w:outlineLvl w:val="0"/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:lang w:val="en-GB"/>
          <w14:ligatures w14:val="none"/>
        </w:rPr>
      </w:pPr>
      <w:bookmarkStart w:id="0" w:name="_Toc139897311"/>
      <w:bookmarkStart w:id="1" w:name="_Toc156988364"/>
      <w:r w:rsidRPr="005C3B28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:lang w:val="en-GB"/>
          <w14:ligatures w14:val="none"/>
        </w:rPr>
        <w:t xml:space="preserve">Appendix C </w:t>
      </w:r>
      <w:r w:rsidRPr="005C3B28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:lang w:val="en-GB"/>
          <w14:ligatures w14:val="none"/>
        </w:rPr>
        <w:tab/>
      </w:r>
      <w:bookmarkStart w:id="2" w:name="_Hlk492190190"/>
      <w:r w:rsidRPr="005C3B28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:lang w:val="en-GB"/>
          <w14:ligatures w14:val="none"/>
        </w:rPr>
        <w:t>Reporting proforma for cancer of unknown primary</w:t>
      </w:r>
      <w:bookmarkEnd w:id="0"/>
      <w:bookmarkEnd w:id="1"/>
      <w:bookmarkEnd w:id="2"/>
      <w:r w:rsidRPr="005C3B28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:lang w:val="en-GB"/>
          <w14:ligatures w14:val="none"/>
        </w:rPr>
        <w:t xml:space="preserve"> </w:t>
      </w:r>
    </w:p>
    <w:p w14:paraId="05EB85DE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Surname................................................................................................................................. </w:t>
      </w:r>
    </w:p>
    <w:p w14:paraId="377B5903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Forenames..............................................................................................................................</w:t>
      </w:r>
    </w:p>
    <w:p w14:paraId="121286E2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Date of birth.......................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 xml:space="preserve">Sex....... </w:t>
      </w:r>
    </w:p>
    <w:p w14:paraId="6BCD47D1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Hospital..............................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Hospital no.........................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NHS/CHI no…..................................</w:t>
      </w:r>
    </w:p>
    <w:p w14:paraId="3D491436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Date of receipt...................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Date of reporting................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Report no.........................................</w:t>
      </w:r>
    </w:p>
    <w:p w14:paraId="37993C0D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bookmarkStart w:id="3" w:name="_Hlk163809738"/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Pathologist....................................................................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Surgeon............................................</w:t>
      </w:r>
    </w:p>
    <w:bookmarkEnd w:id="3"/>
    <w:p w14:paraId="0CA18FCC" w14:textId="77777777" w:rsidR="005C3B28" w:rsidRPr="005C3B28" w:rsidRDefault="005C3B28" w:rsidP="005C3B28">
      <w:pPr>
        <w:tabs>
          <w:tab w:val="left" w:pos="567"/>
        </w:tabs>
        <w:spacing w:before="240" w:after="60" w:line="360" w:lineRule="auto"/>
        <w:outlineLvl w:val="1"/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</w:pPr>
      <w:r w:rsidRPr="005C3B28"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  <w:t>Site of sample* – tick box</w:t>
      </w:r>
    </w:p>
    <w:p w14:paraId="2D164D1E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Liver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        Lung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       Brain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      Lymph node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      Skin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 (specify site …………………)</w:t>
      </w:r>
    </w:p>
    <w:p w14:paraId="4B9940BA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Bone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 (specify site……………................)          Other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 (specify site ……………………...)</w:t>
      </w:r>
    </w:p>
    <w:p w14:paraId="51550EB0" w14:textId="77777777" w:rsidR="005C3B28" w:rsidRPr="005C3B28" w:rsidRDefault="005C3B28" w:rsidP="005C3B28">
      <w:pPr>
        <w:tabs>
          <w:tab w:val="left" w:pos="567"/>
        </w:tabs>
        <w:spacing w:before="240" w:after="60" w:line="360" w:lineRule="auto"/>
        <w:outlineLvl w:val="1"/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</w:pPr>
      <w:bookmarkStart w:id="4" w:name="_Toc139897312"/>
      <w:r w:rsidRPr="005C3B28"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  <w:t>Type of sample* – tick all boxes which apply</w:t>
      </w:r>
      <w:bookmarkEnd w:id="4"/>
    </w:p>
    <w:p w14:paraId="47215E16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bookmarkStart w:id="5" w:name="_Toc139897313"/>
      <w:r w:rsidRPr="005C3B28">
        <w:rPr>
          <w:rFonts w:ascii="Arial" w:eastAsia="Calibri" w:hAnsi="Arial" w:cs="Arial"/>
          <w:kern w:val="0"/>
          <w:sz w:val="24"/>
          <w:lang w:val="en-GB" w:eastAsia="en-GB"/>
          <w14:ligatures w14:val="none"/>
        </w:rPr>
        <w:t xml:space="preserve">Small biopsy, e.g. needle core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</w:t>
      </w:r>
      <w:r w:rsidRPr="005C3B28">
        <w:rPr>
          <w:rFonts w:ascii="Arial" w:eastAsia="Calibri" w:hAnsi="Arial" w:cs="Arial"/>
          <w:kern w:val="0"/>
          <w:sz w:val="24"/>
          <w:lang w:val="en-GB" w:eastAsia="en-GB"/>
          <w14:ligatures w14:val="none"/>
        </w:rPr>
        <w:t xml:space="preserve">         Small excision biopsy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</w:t>
      </w:r>
      <w:r w:rsidRPr="005C3B28">
        <w:rPr>
          <w:rFonts w:ascii="Arial" w:eastAsia="Calibri" w:hAnsi="Arial" w:cs="Arial"/>
          <w:kern w:val="0"/>
          <w:sz w:val="24"/>
          <w:lang w:val="en-GB" w:eastAsia="en-GB"/>
          <w14:ligatures w14:val="none"/>
        </w:rPr>
        <w:t xml:space="preserve">       Effusion cytology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</w:t>
      </w:r>
      <w:r w:rsidRPr="005C3B28">
        <w:rPr>
          <w:rFonts w:ascii="Arial" w:eastAsia="Calibri" w:hAnsi="Arial" w:cs="Arial"/>
          <w:kern w:val="0"/>
          <w:sz w:val="24"/>
          <w:lang w:val="en-GB" w:eastAsia="en-GB"/>
          <w14:ligatures w14:val="none"/>
        </w:rPr>
        <w:t xml:space="preserve">          FNA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</w:t>
      </w:r>
      <w:bookmarkEnd w:id="5"/>
    </w:p>
    <w:p w14:paraId="66235E43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5C3B28">
        <w:rPr>
          <w:rFonts w:ascii="Arial" w:eastAsia="Calibri" w:hAnsi="Arial" w:cs="Arial"/>
          <w:color w:val="000000"/>
          <w:kern w:val="0"/>
          <w:sz w:val="24"/>
          <w:szCs w:val="20"/>
          <w:lang w:val="en-GB"/>
          <w14:ligatures w14:val="none"/>
        </w:rPr>
        <w:t xml:space="preserve">Specimen laterality (where </w:t>
      </w:r>
      <w:proofErr w:type="gramStart"/>
      <w:r w:rsidRPr="005C3B28">
        <w:rPr>
          <w:rFonts w:ascii="Arial" w:eastAsia="Calibri" w:hAnsi="Arial" w:cs="Arial"/>
          <w:color w:val="000000"/>
          <w:kern w:val="0"/>
          <w:sz w:val="24"/>
          <w:szCs w:val="20"/>
          <w:lang w:val="en-GB"/>
          <w14:ligatures w14:val="none"/>
        </w:rPr>
        <w:t xml:space="preserve">applicable)   </w:t>
      </w:r>
      <w:proofErr w:type="gramEnd"/>
      <w:r w:rsidRPr="005C3B28">
        <w:rPr>
          <w:rFonts w:ascii="Arial" w:eastAsia="Calibri" w:hAnsi="Arial" w:cs="Arial"/>
          <w:color w:val="000000"/>
          <w:kern w:val="0"/>
          <w:sz w:val="24"/>
          <w:szCs w:val="20"/>
          <w:lang w:val="en-GB"/>
          <w14:ligatures w14:val="none"/>
        </w:rPr>
        <w:t xml:space="preserve">       Left 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</w:t>
      </w:r>
      <w:bookmarkStart w:id="6" w:name="_Toc139897314"/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               Right 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   </w:t>
      </w:r>
      <w:bookmarkStart w:id="7" w:name="_Toc139897315"/>
      <w:bookmarkEnd w:id="6"/>
    </w:p>
    <w:p w14:paraId="75E41C3C" w14:textId="77777777" w:rsidR="005C3B28" w:rsidRPr="005C3B28" w:rsidRDefault="005C3B28" w:rsidP="005C3B28">
      <w:pPr>
        <w:tabs>
          <w:tab w:val="left" w:pos="567"/>
        </w:tabs>
        <w:spacing w:before="240" w:after="60" w:line="360" w:lineRule="auto"/>
        <w:outlineLvl w:val="1"/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</w:pPr>
      <w:r w:rsidRPr="005C3B28">
        <w:rPr>
          <w:rFonts w:ascii="Arial" w:eastAsia="Calibri" w:hAnsi="Arial" w:cs="Arial"/>
          <w:b/>
          <w:bCs/>
          <w:kern w:val="0"/>
          <w:sz w:val="28"/>
          <w:szCs w:val="28"/>
          <w:lang w:val="en-GB" w:eastAsia="en-GB"/>
          <w14:ligatures w14:val="none"/>
        </w:rPr>
        <w:t xml:space="preserve">Morphology – </w:t>
      </w:r>
      <w:r w:rsidRPr="005C3B28"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  <w:t>tick box</w:t>
      </w:r>
      <w:bookmarkEnd w:id="7"/>
    </w:p>
    <w:p w14:paraId="4B1C1937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Epithelioid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      Sarcomatoid or spindle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       Small round blue cell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       Undifferentiated/pleomorphic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</w:t>
      </w:r>
    </w:p>
    <w:p w14:paraId="100030B8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Other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 (specify……………………………………………………………………………………)</w:t>
      </w:r>
    </w:p>
    <w:p w14:paraId="7259BF3C" w14:textId="77777777" w:rsidR="005C3B28" w:rsidRPr="005C3B28" w:rsidRDefault="005C3B28" w:rsidP="005C3B28">
      <w:pPr>
        <w:tabs>
          <w:tab w:val="left" w:pos="567"/>
        </w:tabs>
        <w:spacing w:before="240" w:after="60" w:line="360" w:lineRule="auto"/>
        <w:outlineLvl w:val="1"/>
        <w:rPr>
          <w:rFonts w:ascii="Arial" w:eastAsia="Calibri" w:hAnsi="Arial" w:cs="Arial"/>
          <w:b/>
          <w:bCs/>
          <w:kern w:val="0"/>
          <w:sz w:val="28"/>
          <w:szCs w:val="28"/>
          <w:lang w:val="en-GB" w:eastAsia="en-GB"/>
          <w14:ligatures w14:val="none"/>
        </w:rPr>
      </w:pPr>
      <w:bookmarkStart w:id="8" w:name="_Toc139897316"/>
      <w:r w:rsidRPr="005C3B28">
        <w:rPr>
          <w:rFonts w:ascii="Arial" w:eastAsia="Calibri" w:hAnsi="Arial" w:cs="Arial"/>
          <w:b/>
          <w:bCs/>
          <w:kern w:val="0"/>
          <w:sz w:val="28"/>
          <w:szCs w:val="28"/>
          <w:lang w:val="en-GB" w:eastAsia="en-GB"/>
          <w14:ligatures w14:val="none"/>
        </w:rPr>
        <w:t>Immunohistochemistry – list markers employed</w:t>
      </w:r>
      <w:bookmarkEnd w:id="8"/>
    </w:p>
    <w:p w14:paraId="780A4A11" w14:textId="77777777" w:rsidR="005C3B28" w:rsidRPr="005C3B28" w:rsidRDefault="005C3B28" w:rsidP="005C3B28">
      <w:pPr>
        <w:spacing w:line="360" w:lineRule="auto"/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GB"/>
          <w14:ligatures w14:val="none"/>
        </w:rPr>
      </w:pPr>
      <w:bookmarkStart w:id="9" w:name="_Toc139897317"/>
      <w:r w:rsidRPr="005C3B28">
        <w:rPr>
          <w:rFonts w:ascii="Arial" w:eastAsia="Calibri" w:hAnsi="Arial" w:cs="Arial"/>
          <w:kern w:val="0"/>
          <w:sz w:val="24"/>
          <w:lang w:val="en-GB" w:eastAsia="en-GB"/>
          <w14:ligatures w14:val="none"/>
        </w:rPr>
        <w:t>Positive………………………………………………………………………………………………</w:t>
      </w:r>
      <w:bookmarkEnd w:id="9"/>
      <w:r w:rsidRPr="005C3B28">
        <w:rPr>
          <w:rFonts w:ascii="Arial" w:eastAsia="Calibri" w:hAnsi="Arial" w:cs="Arial"/>
          <w:kern w:val="0"/>
          <w:sz w:val="24"/>
          <w:lang w:val="en-GB" w:eastAsia="en-GB"/>
          <w14:ligatures w14:val="none"/>
        </w:rPr>
        <w:t>.</w:t>
      </w:r>
    </w:p>
    <w:p w14:paraId="3DC87652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 w:eastAsia="en-GB"/>
          <w14:ligatures w14:val="none"/>
        </w:rPr>
      </w:pPr>
      <w:bookmarkStart w:id="10" w:name="_Toc139897318"/>
      <w:r w:rsidRPr="005C3B28">
        <w:rPr>
          <w:rFonts w:ascii="Arial" w:eastAsia="Calibri" w:hAnsi="Arial" w:cs="Arial"/>
          <w:kern w:val="0"/>
          <w:sz w:val="24"/>
          <w:lang w:val="en-GB" w:eastAsia="en-GB"/>
          <w14:ligatures w14:val="none"/>
        </w:rPr>
        <w:t>Equivocal…………………………………………………………………………………………</w:t>
      </w:r>
      <w:proofErr w:type="gramStart"/>
      <w:r w:rsidRPr="005C3B28">
        <w:rPr>
          <w:rFonts w:ascii="Arial" w:eastAsia="Calibri" w:hAnsi="Arial" w:cs="Arial"/>
          <w:kern w:val="0"/>
          <w:sz w:val="24"/>
          <w:lang w:val="en-GB" w:eastAsia="en-GB"/>
          <w14:ligatures w14:val="none"/>
        </w:rPr>
        <w:t>…</w:t>
      </w:r>
      <w:bookmarkEnd w:id="10"/>
      <w:r w:rsidRPr="005C3B28">
        <w:rPr>
          <w:rFonts w:ascii="Arial" w:eastAsia="Calibri" w:hAnsi="Arial" w:cs="Arial"/>
          <w:kern w:val="0"/>
          <w:sz w:val="24"/>
          <w:lang w:val="en-GB" w:eastAsia="en-GB"/>
          <w14:ligatures w14:val="none"/>
        </w:rPr>
        <w:t>..</w:t>
      </w:r>
      <w:proofErr w:type="gramEnd"/>
    </w:p>
    <w:p w14:paraId="4E700347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 w:eastAsia="en-GB"/>
          <w14:ligatures w14:val="none"/>
        </w:rPr>
      </w:pPr>
      <w:bookmarkStart w:id="11" w:name="_Toc139897319"/>
      <w:r w:rsidRPr="005C3B28">
        <w:rPr>
          <w:rFonts w:ascii="Arial" w:eastAsia="Calibri" w:hAnsi="Arial" w:cs="Arial"/>
          <w:kern w:val="0"/>
          <w:sz w:val="24"/>
          <w:lang w:val="en-GB" w:eastAsia="en-GB"/>
          <w14:ligatures w14:val="none"/>
        </w:rPr>
        <w:t>Negative……………………………………………………………………………………………</w:t>
      </w:r>
      <w:bookmarkEnd w:id="11"/>
      <w:r w:rsidRPr="005C3B28">
        <w:rPr>
          <w:rFonts w:ascii="Arial" w:eastAsia="Calibri" w:hAnsi="Arial" w:cs="Arial"/>
          <w:kern w:val="0"/>
          <w:sz w:val="24"/>
          <w:lang w:val="en-GB" w:eastAsia="en-GB"/>
          <w14:ligatures w14:val="none"/>
        </w:rPr>
        <w:t>…</w:t>
      </w:r>
    </w:p>
    <w:p w14:paraId="3A3A8C51" w14:textId="77777777" w:rsidR="005C3B28" w:rsidRPr="005C3B28" w:rsidRDefault="005C3B28" w:rsidP="005C3B28">
      <w:pPr>
        <w:tabs>
          <w:tab w:val="left" w:pos="567"/>
        </w:tabs>
        <w:spacing w:before="240" w:after="60" w:line="360" w:lineRule="auto"/>
        <w:outlineLvl w:val="1"/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</w:pPr>
      <w:r w:rsidRPr="005C3B28"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  <w:lastRenderedPageBreak/>
        <w:t xml:space="preserve">Have you excluded </w:t>
      </w:r>
    </w:p>
    <w:p w14:paraId="7325CAE0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Lymphoma? Yes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 /</w:t>
      </w:r>
      <w:bookmarkStart w:id="12" w:name="_Hlk163810742"/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 No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</w:t>
      </w:r>
      <w:bookmarkEnd w:id="12"/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       Germ cell tumour? Yes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 / No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</w:r>
    </w:p>
    <w:p w14:paraId="0BE4F036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5C3B28">
        <w:rPr>
          <w:rFonts w:ascii="Arial" w:eastAsia="Calibri" w:hAnsi="Arial" w:cs="Arial"/>
          <w:kern w:val="0"/>
          <w:sz w:val="24"/>
          <w:szCs w:val="20"/>
          <w:lang w:val="en-GB"/>
          <w14:ligatures w14:val="none"/>
        </w:rPr>
        <w:t xml:space="preserve">Melanoma?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Yes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 / No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 xml:space="preserve">     S</w:t>
      </w:r>
      <w:r w:rsidRPr="005C3B28">
        <w:rPr>
          <w:rFonts w:ascii="Arial" w:eastAsia="Calibri" w:hAnsi="Arial" w:cs="Arial"/>
          <w:kern w:val="0"/>
          <w:sz w:val="24"/>
          <w:szCs w:val="20"/>
          <w:lang w:val="en-GB"/>
          <w14:ligatures w14:val="none"/>
        </w:rPr>
        <w:t xml:space="preserve">arcoma?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Yes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 / No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</w:t>
      </w:r>
    </w:p>
    <w:p w14:paraId="68DFEC68" w14:textId="77777777" w:rsidR="005C3B28" w:rsidRPr="005C3B28" w:rsidRDefault="005C3B28" w:rsidP="005C3B28">
      <w:pPr>
        <w:tabs>
          <w:tab w:val="left" w:pos="567"/>
        </w:tabs>
        <w:spacing w:before="240" w:after="60" w:line="360" w:lineRule="auto"/>
        <w:outlineLvl w:val="1"/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</w:pPr>
      <w:bookmarkStart w:id="13" w:name="_Toc139897320"/>
      <w:r w:rsidRPr="005C3B28"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  <w:t>Broad morphological diagnosis*</w:t>
      </w:r>
      <w:bookmarkEnd w:id="13"/>
    </w:p>
    <w:p w14:paraId="717D32BC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noProof/>
          <w:kern w:val="0"/>
          <w:sz w:val="24"/>
          <w:lang w:val="en-GB"/>
          <w14:ligatures w14:val="none"/>
        </w:rPr>
      </w:pPr>
      <w:bookmarkStart w:id="14" w:name="_Toc139897321"/>
      <w:r w:rsidRPr="005C3B28">
        <w:rPr>
          <w:rFonts w:ascii="Arial" w:eastAsia="Calibri" w:hAnsi="Arial" w:cs="Arial"/>
          <w:noProof/>
          <w:kern w:val="0"/>
          <w:sz w:val="24"/>
          <w:lang w:val="en-GB"/>
          <w14:ligatures w14:val="none"/>
        </w:rPr>
        <w:t xml:space="preserve">Malignant neoplasm, NOS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        </w:t>
      </w:r>
      <w:r w:rsidRPr="005C3B28">
        <w:rPr>
          <w:rFonts w:ascii="Arial" w:eastAsia="Calibri" w:hAnsi="Arial" w:cs="Arial"/>
          <w:noProof/>
          <w:kern w:val="0"/>
          <w:sz w:val="24"/>
          <w:lang w:val="en-GB"/>
          <w14:ligatures w14:val="none"/>
        </w:rPr>
        <w:t xml:space="preserve">Carcinoma, NOS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</w:t>
      </w:r>
      <w:r w:rsidRPr="005C3B28">
        <w:rPr>
          <w:rFonts w:ascii="Arial" w:eastAsia="Calibri" w:hAnsi="Arial" w:cs="Arial"/>
          <w:noProof/>
          <w:kern w:val="0"/>
          <w:sz w:val="24"/>
          <w:lang w:val="en-GB"/>
          <w14:ligatures w14:val="none"/>
        </w:rPr>
        <w:t xml:space="preserve">         Squamous cell carcinoma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</w:t>
      </w:r>
      <w:bookmarkEnd w:id="14"/>
    </w:p>
    <w:p w14:paraId="6B105825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b/>
          <w:kern w:val="0"/>
          <w:sz w:val="24"/>
          <w:lang w:val="en-GB"/>
          <w14:ligatures w14:val="none"/>
        </w:rPr>
      </w:pPr>
      <w:bookmarkStart w:id="15" w:name="_Toc139897322"/>
      <w:r w:rsidRPr="005C3B28">
        <w:rPr>
          <w:rFonts w:ascii="Arial" w:eastAsia="Calibri" w:hAnsi="Arial" w:cs="Arial"/>
          <w:noProof/>
          <w:kern w:val="0"/>
          <w:sz w:val="24"/>
          <w:lang w:val="en-GB"/>
          <w14:ligatures w14:val="none"/>
        </w:rPr>
        <w:t xml:space="preserve">Adenocarcinoma, NOS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</w:t>
      </w:r>
      <w:r w:rsidRPr="005C3B28">
        <w:rPr>
          <w:rFonts w:ascii="Arial" w:eastAsia="Calibri" w:hAnsi="Arial" w:cs="Arial"/>
          <w:noProof/>
          <w:kern w:val="0"/>
          <w:sz w:val="24"/>
          <w:lang w:val="en-GB"/>
          <w14:ligatures w14:val="none"/>
        </w:rPr>
        <w:t xml:space="preserve">          Neuroendocrine neoplasm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</w:t>
      </w:r>
      <w:bookmarkEnd w:id="15"/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 </w:t>
      </w:r>
    </w:p>
    <w:p w14:paraId="6D127B66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Has the case been discussed at CUP MDT: Yes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 / No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</w:t>
      </w:r>
      <w:r w:rsidRPr="005C3B28" w:rsidDel="00AD54CB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     </w:t>
      </w:r>
    </w:p>
    <w:p w14:paraId="7914F0E9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Date of discussion at CUP MDT……………</w:t>
      </w:r>
    </w:p>
    <w:p w14:paraId="336B1A66" w14:textId="77777777" w:rsidR="005C3B28" w:rsidRPr="005C3B28" w:rsidRDefault="005C3B28" w:rsidP="005C3B28">
      <w:pPr>
        <w:tabs>
          <w:tab w:val="left" w:pos="567"/>
        </w:tabs>
        <w:spacing w:before="240" w:after="60" w:line="360" w:lineRule="auto"/>
        <w:outlineLvl w:val="1"/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</w:pPr>
      <w:r w:rsidRPr="005C3B28"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  <w:t>TNM staging if squamous cell carcinoma with lymph node metastases involving cervical lymph nodes*</w:t>
      </w:r>
    </w:p>
    <w:p w14:paraId="2EE0895B" w14:textId="77777777" w:rsidR="005C3B28" w:rsidRPr="005C3B28" w:rsidRDefault="005C3B28" w:rsidP="005C3B28">
      <w:pPr>
        <w:tabs>
          <w:tab w:val="left" w:pos="567"/>
        </w:tabs>
        <w:spacing w:before="240" w:after="60" w:line="360" w:lineRule="auto"/>
        <w:outlineLvl w:val="1"/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</w:pPr>
      <w:r w:rsidRPr="005C3B28"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  <w:t>TNM edition</w:t>
      </w:r>
    </w:p>
    <w:p w14:paraId="77023AC7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EBV positive: Yes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 / No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</w:t>
      </w:r>
      <w:r w:rsidRPr="005C3B28">
        <w:rPr>
          <w:rFonts w:ascii="Arial" w:eastAsia="Calibri" w:hAnsi="Arial" w:cs="Arial"/>
          <w:kern w:val="0"/>
          <w:sz w:val="8"/>
          <w:szCs w:val="8"/>
          <w:lang w:val="en-GB"/>
          <w14:ligatures w14:val="none"/>
        </w:rPr>
        <w:t xml:space="preserve">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/ Not </w:t>
      </w:r>
      <w:proofErr w:type="gramStart"/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known 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</w:t>
      </w:r>
      <w:proofErr w:type="gramEnd"/>
    </w:p>
    <w:p w14:paraId="2B95D284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HPV/p16 positive: Yes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 / No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</w:t>
      </w:r>
      <w:r w:rsidRPr="005C3B28">
        <w:rPr>
          <w:rFonts w:ascii="Arial" w:eastAsia="Calibri" w:hAnsi="Arial" w:cs="Arial"/>
          <w:kern w:val="0"/>
          <w:sz w:val="8"/>
          <w:szCs w:val="8"/>
          <w:lang w:val="en-GB"/>
          <w14:ligatures w14:val="none"/>
        </w:rPr>
        <w:t xml:space="preserve">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/ Not </w:t>
      </w:r>
      <w:proofErr w:type="gramStart"/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known  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</w:t>
      </w:r>
      <w:proofErr w:type="gramEnd"/>
    </w:p>
    <w:p w14:paraId="2DB9CCEC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proofErr w:type="spellStart"/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pT</w:t>
      </w:r>
      <w:proofErr w:type="spellEnd"/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…...   </w:t>
      </w:r>
      <w:proofErr w:type="spellStart"/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pN</w:t>
      </w:r>
      <w:proofErr w:type="spellEnd"/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……  </w:t>
      </w:r>
      <w:proofErr w:type="spellStart"/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pM</w:t>
      </w:r>
      <w:proofErr w:type="spellEnd"/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……</w:t>
      </w:r>
    </w:p>
    <w:p w14:paraId="4BF751B3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Comment: ............................................................................................................................</w:t>
      </w:r>
    </w:p>
    <w:p w14:paraId="6A06234E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</w:p>
    <w:p w14:paraId="08855B07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Pathologist ……………………………. Date……/……/…</w:t>
      </w:r>
      <w:proofErr w:type="gramStart"/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…..</w:t>
      </w:r>
      <w:proofErr w:type="gramEnd"/>
    </w:p>
    <w:p w14:paraId="7F01E066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SNOMED codes</w:t>
      </w:r>
      <w:r w:rsidRPr="005C3B28">
        <w:rPr>
          <w:rFonts w:ascii="Arial" w:eastAsia="Times New Roman" w:hAnsi="Arial" w:cs="Arial"/>
          <w:kern w:val="0"/>
          <w:sz w:val="16"/>
          <w:szCs w:val="16"/>
          <w:lang w:val="en-GB"/>
          <w14:ligatures w14:val="none"/>
        </w:rPr>
        <w:t>*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 T.....................</w:t>
      </w:r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M…………………</w:t>
      </w:r>
    </w:p>
    <w:p w14:paraId="060AA67D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</w:p>
    <w:p w14:paraId="61A1BF95" w14:textId="77777777" w:rsidR="005C3B28" w:rsidRPr="005C3B28" w:rsidRDefault="005C3B28" w:rsidP="005C3B28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bookmarkStart w:id="16" w:name="_Toc156988365"/>
      <w:r w:rsidRPr="005C3B28">
        <w:rPr>
          <w:rFonts w:ascii="Arial" w:eastAsia="Calibri" w:hAnsi="Arial" w:cs="Arial"/>
          <w:kern w:val="0"/>
          <w:sz w:val="24"/>
          <w:lang w:val="en-GB"/>
          <w14:ligatures w14:val="none"/>
        </w:rPr>
        <w:t>*Data items that are currently part of the Cancer Outcomes and Services Dataset v7.</w:t>
      </w:r>
      <w:bookmarkEnd w:id="16"/>
    </w:p>
    <w:p w14:paraId="31EC2F97" w14:textId="77777777" w:rsidR="005302BD" w:rsidRPr="005C3B28" w:rsidRDefault="005302BD">
      <w:pPr>
        <w:rPr>
          <w:lang w:val="en-GB"/>
        </w:rPr>
      </w:pPr>
    </w:p>
    <w:sectPr w:rsidR="005302BD" w:rsidRPr="005C3B28" w:rsidSect="005C3B28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28"/>
    <w:rsid w:val="00294EA4"/>
    <w:rsid w:val="005302BD"/>
    <w:rsid w:val="005B15E5"/>
    <w:rsid w:val="005C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95EC"/>
  <w15:chartTrackingRefBased/>
  <w15:docId w15:val="{53F1DAF5-E09F-4CEE-B6AF-46780FB2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B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B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B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B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Reader</dc:creator>
  <cp:keywords/>
  <dc:description/>
  <cp:lastModifiedBy>Jack Reader</cp:lastModifiedBy>
  <cp:revision>1</cp:revision>
  <dcterms:created xsi:type="dcterms:W3CDTF">2024-09-17T09:06:00Z</dcterms:created>
  <dcterms:modified xsi:type="dcterms:W3CDTF">2024-09-17T09:07:00Z</dcterms:modified>
</cp:coreProperties>
</file>